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7AE4E">
      <w:pPr>
        <w:spacing w:line="500" w:lineRule="exact"/>
        <w:ind w:left="-420" w:leftChars="-200" w:firstLine="569" w:firstLineChars="177"/>
        <w:jc w:val="center"/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</w:pPr>
      <w:bookmarkStart w:id="0" w:name="_Toc19083"/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法定代表人授权书</w:t>
      </w:r>
      <w:bookmarkEnd w:id="0"/>
    </w:p>
    <w:p w14:paraId="1DB8C3F4">
      <w:pPr>
        <w:pStyle w:val="6"/>
        <w:tabs>
          <w:tab w:val="clear" w:pos="1965"/>
        </w:tabs>
        <w:adjustRightInd/>
        <w:spacing w:before="0" w:line="500" w:lineRule="exact"/>
        <w:ind w:left="0" w:leftChars="0" w:firstLine="0" w:firstLineChars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bookmarkStart w:id="2" w:name="_GoBack"/>
      <w:bookmarkEnd w:id="2"/>
    </w:p>
    <w:p w14:paraId="4440E26F">
      <w:pPr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福州市公共交通集团有限责任公司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</w:t>
      </w:r>
    </w:p>
    <w:p w14:paraId="720F8CE1">
      <w:pPr>
        <w:pStyle w:val="2"/>
        <w:snapToGrid w:val="0"/>
        <w:spacing w:line="500" w:lineRule="exact"/>
        <w:ind w:left="-420" w:leftChars="-200" w:firstLine="424" w:firstLineChars="177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hAnsi="宋体" w:cs="宋体"/>
          <w:color w:val="auto"/>
          <w:sz w:val="24"/>
          <w:szCs w:val="24"/>
          <w:highlight w:val="none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服务商单位全称</w:t>
      </w:r>
      <w:r>
        <w:rPr>
          <w:rFonts w:hint="eastAsia" w:hAnsi="宋体" w:cs="宋体"/>
          <w:color w:val="auto"/>
          <w:sz w:val="24"/>
          <w:szCs w:val="24"/>
          <w:highlight w:val="none"/>
          <w:u w:val="singl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授权我单位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（职务或职称）</w:t>
      </w:r>
      <w:r>
        <w:rPr>
          <w:rFonts w:hint="eastAsia" w:hAnsi="宋体" w:cs="宋体"/>
          <w:color w:val="auto"/>
          <w:sz w:val="24"/>
          <w:szCs w:val="24"/>
          <w:highlight w:val="none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姓名</w:t>
      </w:r>
      <w:r>
        <w:rPr>
          <w:rFonts w:hint="eastAsia" w:hAnsi="宋体" w:cs="宋体"/>
          <w:color w:val="auto"/>
          <w:sz w:val="24"/>
          <w:szCs w:val="24"/>
          <w:highlight w:val="none"/>
          <w:u w:val="singl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为我单位本次响应授权代理人，代表我单位全权办理贵司组织的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福州公交集团维修中心2026年度工作场所建筑消防安全评估服务采购项目询价</w:t>
      </w:r>
      <w:r>
        <w:rPr>
          <w:rFonts w:hint="eastAsia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（第二次）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（项目编号：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FZGJWX</w:t>
      </w:r>
      <w:r>
        <w:rPr>
          <w:rFonts w:hint="eastAsia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AQ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2</w:t>
      </w:r>
      <w:r>
        <w:rPr>
          <w:rFonts w:hint="eastAsia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0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0</w:t>
      </w:r>
      <w:r>
        <w:rPr>
          <w:rFonts w:hint="eastAsia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3）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询价活动的一切事宜。我单位对被授权人的签名负全部责任。</w:t>
      </w:r>
    </w:p>
    <w:p w14:paraId="6CF41D33">
      <w:pPr>
        <w:pStyle w:val="2"/>
        <w:snapToGrid w:val="0"/>
        <w:spacing w:line="500" w:lineRule="exact"/>
        <w:ind w:left="-420" w:leftChars="-200" w:firstLine="424" w:firstLineChars="177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特此授权</w:t>
      </w:r>
    </w:p>
    <w:p w14:paraId="01254A2C">
      <w:pPr>
        <w:pStyle w:val="2"/>
        <w:snapToGrid w:val="0"/>
        <w:spacing w:line="500" w:lineRule="exact"/>
        <w:ind w:left="-420" w:leftChars="-200" w:firstLine="424" w:firstLineChars="177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本授权书自出具之日起生效。</w:t>
      </w:r>
    </w:p>
    <w:p w14:paraId="2B94BF1B">
      <w:pPr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授权代理人：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性别：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</w:t>
      </w:r>
    </w:p>
    <w:p w14:paraId="54051692">
      <w:pPr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身份证号：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shd w:val="clear" w:color="auto" w:fill="FFFFFF"/>
        </w:rPr>
        <w:t xml:space="preserve">                </w:t>
      </w:r>
    </w:p>
    <w:p w14:paraId="06578CBF">
      <w:pPr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单位：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部门：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职务：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shd w:val="clear" w:color="auto" w:fill="FFFFFF"/>
        </w:rPr>
        <w:t>       </w:t>
      </w:r>
    </w:p>
    <w:p w14:paraId="23CC939F">
      <w:pPr>
        <w:spacing w:line="500" w:lineRule="exact"/>
        <w:ind w:left="-420" w:leftChars="-200" w:firstLine="424" w:firstLineChars="177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详细通讯地址：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邮政编码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电话：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shd w:val="clear" w:color="auto" w:fill="FFFFFF"/>
        </w:rPr>
        <w:t>    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 xml:space="preserve">         </w:t>
      </w:r>
    </w:p>
    <w:p w14:paraId="40267AEA">
      <w:pPr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附：授权人及被授权人身份证正反面复印件</w:t>
      </w:r>
    </w:p>
    <w:p w14:paraId="2DF7134A">
      <w:pPr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159385</wp:posOffset>
                </wp:positionV>
                <wp:extent cx="4895850" cy="1675765"/>
                <wp:effectExtent l="7620" t="7620" r="11430" b="1206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16757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7350121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3777776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6EB59BA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7DDE781">
                            <w:pPr>
                              <w:ind w:firstLine="1470" w:firstLineChars="70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要求：真实有效且内容完整、清晰、整洁。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4pt;margin-top:12.55pt;height:131.95pt;width:385.5pt;z-index:251659264;mso-width-relative:page;mso-height-relative:page;" fillcolor="#FFFFFF" filled="t" stroked="t" coordsize="21600,21600" o:gfxdata="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NY2tKXWAAAACAEAAA8AAAAA&#10;AAAAAQAgAAAAIgAAAGRycy9kb3ducmV2LnhtbFBLAQIUABQAAAAIAIdO4kCm7WxNTwIAAM0EAAAO&#10;AAAAAAAAAAEAIAAAACUBAABkcnMvZTJvRG9jLnhtbFBLBQYAAAAABgAGAFkBAADmBQAAAAA=&#10;">
                <v:path/>
                <v:fill type="gradient" on="t" color2="#FFFFFF" angle="90" focus="100%" focussize="0f,0f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7350121">
                      <w:pPr>
                        <w:rPr>
                          <w:rFonts w:hint="eastAsia"/>
                        </w:rPr>
                      </w:pPr>
                    </w:p>
                    <w:p w14:paraId="37777768">
                      <w:pPr>
                        <w:rPr>
                          <w:rFonts w:hint="eastAsia"/>
                        </w:rPr>
                      </w:pPr>
                    </w:p>
                    <w:p w14:paraId="6EB59BA8">
                      <w:pPr>
                        <w:rPr>
                          <w:rFonts w:hint="eastAsia"/>
                        </w:rPr>
                      </w:pPr>
                    </w:p>
                    <w:p w14:paraId="77DDE781">
                      <w:pPr>
                        <w:ind w:firstLine="1470" w:firstLineChars="70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要求：真实有效且内容完整、清晰、整洁。</w:t>
                      </w:r>
                    </w:p>
                  </w:txbxContent>
                </v:textbox>
              </v:shape>
            </w:pict>
          </mc:Fallback>
        </mc:AlternateContent>
      </w:r>
    </w:p>
    <w:p w14:paraId="1280A0CD">
      <w:pPr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6719CC93">
      <w:pPr>
        <w:pStyle w:val="3"/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34D567B">
      <w:pPr>
        <w:pStyle w:val="3"/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3E8D8BC">
      <w:pPr>
        <w:pStyle w:val="3"/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227AACC">
      <w:pPr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2321A06">
      <w:pPr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单位名称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全称并加盖公章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shd w:val="clear" w:color="auto" w:fill="FFFFFF"/>
        </w:rPr>
        <w:t>                  </w:t>
      </w:r>
    </w:p>
    <w:p w14:paraId="1FA3B292">
      <w:pPr>
        <w:spacing w:line="500" w:lineRule="exact"/>
        <w:ind w:left="-420" w:leftChars="-200" w:firstLine="424" w:firstLineChars="177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法定代表人签字：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shd w:val="clear" w:color="auto" w:fill="FFFFFF"/>
        </w:rPr>
        <w:t>     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 xml:space="preserve">         </w:t>
      </w:r>
    </w:p>
    <w:p w14:paraId="3CDA6556">
      <w:pPr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期：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shd w:val="clear" w:color="auto" w:fill="FFFFFF"/>
        </w:rPr>
        <w:t>            </w:t>
      </w:r>
    </w:p>
    <w:p w14:paraId="311C2FF2">
      <w:pPr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被授权人</w:t>
      </w:r>
    </w:p>
    <w:p w14:paraId="753827CA">
      <w:pPr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授权代理人签字：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shd w:val="clear" w:color="auto" w:fill="FFFFFF"/>
        </w:rPr>
        <w:t>             </w:t>
      </w:r>
    </w:p>
    <w:p w14:paraId="312855F7">
      <w:pPr>
        <w:tabs>
          <w:tab w:val="left" w:pos="5355"/>
        </w:tabs>
        <w:spacing w:line="500" w:lineRule="exact"/>
        <w:ind w:left="-420" w:leftChars="-200" w:firstLine="424" w:firstLineChars="177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期：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shd w:val="clear" w:color="auto" w:fill="FFFFFF"/>
        </w:rPr>
        <w:t>               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shd w:val="clear" w:color="auto" w:fill="FFFFFF"/>
        </w:rPr>
        <w:t> </w:t>
      </w:r>
    </w:p>
    <w:p w14:paraId="5CC849E8">
      <w:pPr>
        <w:tabs>
          <w:tab w:val="left" w:pos="5355"/>
        </w:tabs>
        <w:spacing w:line="500" w:lineRule="exact"/>
        <w:ind w:left="-420" w:leftChars="-200" w:firstLine="426" w:firstLineChars="177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注：授权人及被授权人身份证件复印件须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  <w:t>加盖单位公章，并注明复印件与原件一</w:t>
      </w:r>
      <w:bookmarkStart w:id="1" w:name="_Toc24877"/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  <w:t>致。</w:t>
      </w:r>
    </w:p>
    <w:bookmarkEnd w:id="1"/>
    <w:p w14:paraId="5A45AF6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SOF3D47F291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F86EF9"/>
    <w:rsid w:val="0FF8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/>
      <w:szCs w:val="20"/>
    </w:rPr>
  </w:style>
  <w:style w:type="paragraph" w:styleId="3">
    <w:name w:val="Body Text First Indent"/>
    <w:basedOn w:val="1"/>
    <w:unhideWhenUsed/>
    <w:qFormat/>
    <w:uiPriority w:val="99"/>
    <w:pPr>
      <w:ind w:left="0" w:leftChars="0" w:firstLine="640" w:firstLineChars="200"/>
    </w:pPr>
  </w:style>
  <w:style w:type="paragraph" w:customStyle="1" w:styleId="6">
    <w:name w:val="标3"/>
    <w:basedOn w:val="1"/>
    <w:qFormat/>
    <w:uiPriority w:val="0"/>
    <w:pPr>
      <w:tabs>
        <w:tab w:val="left" w:pos="1965"/>
      </w:tabs>
      <w:adjustRightInd w:val="0"/>
      <w:snapToGrid w:val="0"/>
      <w:spacing w:before="50" w:beforeLines="0"/>
      <w:ind w:left="1965" w:hanging="420"/>
      <w:outlineLvl w:val="2"/>
    </w:pPr>
    <w:rPr>
      <w:rFonts w:ascii="Arial Narrow" w:hAnsi="Arial Narrow" w:eastAsia="仿宋_GB2312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2026-07-29T00:36:00Z</dcterms:created>
  <dc:creator>Bosco</dc:creator>
  <cp:lastModifiedBy>Bosco</cp:lastModifiedBy>
  <dcterms:modified xsi:type="dcterms:W3CDTF">2026-07-29T00:37:33Z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70C691FA543C456DBCB540F7D860D0C2_11</vt:lpwstr>
  </property>
  <property fmtid="{D5CDD505-2E9C-101B-9397-08002B2CF9AE}" pid="4" name="KSOTemplateDocerSaveRecord">
    <vt:lpwstr>eyJoZGlkIjoiMzg4MzJhMDUzZDg0NTg1ODQ1MmU5YzBhOTQ1NGE1ZDIiLCJ1c2VySWQiOiIxMTQ3Mzc0NDc2In0=</vt:lpwstr>
  </property>
</Properties>
</file>